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110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86MS0043-01-2023-013179-66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Борисова </w:t>
      </w:r>
      <w:r>
        <w:rPr>
          <w:rFonts w:ascii="Times New Roman" w:eastAsia="Times New Roman" w:hAnsi="Times New Roman" w:cs="Times New Roman"/>
        </w:rPr>
        <w:t>Ильфата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Венировича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38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в/у </w:t>
      </w:r>
      <w:r>
        <w:rPr>
          <w:rStyle w:val="cat-UserDefinedgrp-39rplc-2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Борисов И.В.</w:t>
      </w:r>
      <w:r>
        <w:rPr>
          <w:rFonts w:ascii="Times New Roman" w:eastAsia="Times New Roman" w:hAnsi="Times New Roman" w:cs="Times New Roman"/>
        </w:rPr>
        <w:t xml:space="preserve"> не произвел оплату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>10586230817106347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сентября 2023 года</w:t>
      </w:r>
      <w:r>
        <w:rPr>
          <w:rFonts w:ascii="Times New Roman" w:eastAsia="Times New Roman" w:hAnsi="Times New Roman" w:cs="Times New Roman"/>
        </w:rPr>
        <w:t>, в срок, предусмотренный ч. 1 ст. 32.2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</w:rPr>
        <w:t>Борисов И.В.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административного материала извещался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Борисова И.В.</w:t>
      </w:r>
      <w:r>
        <w:rPr>
          <w:rFonts w:ascii="Times New Roman" w:eastAsia="Times New Roman" w:hAnsi="Times New Roman" w:cs="Times New Roman"/>
        </w:rPr>
        <w:t>, не просившего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ХМ № </w:t>
      </w:r>
      <w:r>
        <w:rPr>
          <w:rFonts w:ascii="Times New Roman" w:eastAsia="Times New Roman" w:hAnsi="Times New Roman" w:cs="Times New Roman"/>
        </w:rPr>
        <w:t>558385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 декабря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из которого усматривается, что </w:t>
      </w:r>
      <w:r>
        <w:rPr>
          <w:rFonts w:ascii="Times New Roman" w:eastAsia="Times New Roman" w:hAnsi="Times New Roman" w:cs="Times New Roman"/>
        </w:rPr>
        <w:t>Борисов И.В.</w:t>
      </w:r>
      <w:r>
        <w:rPr>
          <w:rFonts w:ascii="Times New Roman" w:eastAsia="Times New Roman" w:hAnsi="Times New Roman" w:cs="Times New Roman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rPr>
          <w:rFonts w:ascii="Times New Roman" w:eastAsia="Times New Roman" w:hAnsi="Times New Roman" w:cs="Times New Roman"/>
        </w:rPr>
        <w:t>Борисову И.В.</w:t>
      </w:r>
      <w:r>
        <w:rPr>
          <w:rFonts w:ascii="Times New Roman" w:eastAsia="Times New Roman" w:hAnsi="Times New Roman" w:cs="Times New Roman"/>
        </w:rPr>
        <w:t xml:space="preserve"> разъяснены, о чем в протоколе имеется его подпись;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>10586230817106347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Борисов И.В.</w:t>
      </w:r>
      <w:r>
        <w:rPr>
          <w:rFonts w:ascii="Times New Roman" w:eastAsia="Times New Roman" w:hAnsi="Times New Roman" w:cs="Times New Roman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12.9 Кодекса РФ об АП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карточку операции с ВУ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карточку учета транспортного средства;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ОГИБДД об отсутствии уплаты административного штрафа,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административного дела следует, что в отношении </w:t>
      </w:r>
      <w:r>
        <w:rPr>
          <w:rFonts w:ascii="Times New Roman" w:eastAsia="Times New Roman" w:hAnsi="Times New Roman" w:cs="Times New Roman"/>
        </w:rPr>
        <w:t>Борисова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12.9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</w:t>
      </w:r>
      <w:r>
        <w:rPr>
          <w:rFonts w:ascii="Times New Roman" w:eastAsia="Times New Roman" w:hAnsi="Times New Roman" w:cs="Times New Roman"/>
        </w:rPr>
        <w:t xml:space="preserve">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</w:t>
      </w:r>
      <w:r>
        <w:rPr>
          <w:rFonts w:ascii="Times New Roman" w:eastAsia="Times New Roman" w:hAnsi="Times New Roman" w:cs="Times New Roman"/>
        </w:rPr>
        <w:t>Борисова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адресату не вручено, постановление возвращено отправителю </w:t>
      </w:r>
      <w:r>
        <w:rPr>
          <w:rFonts w:ascii="Times New Roman" w:eastAsia="Times New Roman" w:hAnsi="Times New Roman" w:cs="Times New Roman"/>
        </w:rPr>
        <w:t>09 сентября</w:t>
      </w:r>
      <w:r>
        <w:rPr>
          <w:rFonts w:ascii="Times New Roman" w:eastAsia="Times New Roman" w:hAnsi="Times New Roman" w:cs="Times New Roman"/>
        </w:rPr>
        <w:t xml:space="preserve"> 2023 года.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17 августа</w:t>
      </w:r>
      <w:r>
        <w:rPr>
          <w:rFonts w:ascii="Times New Roman" w:eastAsia="Times New Roman" w:hAnsi="Times New Roman" w:cs="Times New Roman"/>
        </w:rPr>
        <w:t xml:space="preserve">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сентября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Борисов И.В.</w:t>
      </w:r>
      <w:r>
        <w:rPr>
          <w:rFonts w:ascii="Times New Roman" w:eastAsia="Times New Roman" w:hAnsi="Times New Roman" w:cs="Times New Roman"/>
        </w:rPr>
        <w:t xml:space="preserve">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ноября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Борисов И.В.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Борисова </w:t>
      </w:r>
      <w:r>
        <w:rPr>
          <w:rFonts w:ascii="Times New Roman" w:eastAsia="Times New Roman" w:hAnsi="Times New Roman" w:cs="Times New Roman"/>
        </w:rPr>
        <w:t>Ильфата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Венировича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0412365400435022262320133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40rplc-5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Е.В. Аксенова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110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58">
    <w:name w:val="cat-UserDefined grp-4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